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FDDE9" w14:textId="444B0559" w:rsidR="004A7021" w:rsidRDefault="004A7021" w:rsidP="004A7021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2023- 2025</w:t>
      </w:r>
      <w:r>
        <w:rPr>
          <w:rFonts w:ascii="Garamond" w:hAnsi="Garamond"/>
          <w:bCs w:val="0"/>
          <w:sz w:val="24"/>
          <w:szCs w:val="24"/>
        </w:rPr>
        <w:tab/>
      </w:r>
      <w:r>
        <w:rPr>
          <w:rFonts w:ascii="Garamond" w:hAnsi="Garamond"/>
          <w:bCs w:val="0"/>
          <w:sz w:val="24"/>
          <w:szCs w:val="24"/>
        </w:rPr>
        <w:tab/>
      </w:r>
    </w:p>
    <w:p w14:paraId="482131E6" w14:textId="77777777" w:rsidR="004A7021" w:rsidRDefault="004A7021" w:rsidP="004A7021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4A7021" w:rsidRPr="009406F8" w14:paraId="55392767" w14:textId="77777777" w:rsidTr="00796EDF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C8420F1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3F095F8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2FB60B75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5E26277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8E85CB4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4A7021" w:rsidRPr="009406F8" w14:paraId="7BAA8AE4" w14:textId="77777777" w:rsidTr="00796EDF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0CA9753C" w14:textId="77777777" w:rsidR="004A7021" w:rsidRPr="00087987" w:rsidRDefault="004A7021" w:rsidP="00796EDF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 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5C0337F7" w14:textId="77777777" w:rsidR="004A7021" w:rsidRPr="009406F8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ATTIVITA’ NEGOZIALE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0286EF47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ARCH. TEMPESTINI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962387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DB661" w14:textId="0D76A921" w:rsidR="004A7021" w:rsidRPr="009406F8" w:rsidRDefault="003F6E54" w:rsidP="00796ED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30%</w:t>
            </w:r>
          </w:p>
        </w:tc>
      </w:tr>
      <w:tr w:rsidR="004A7021" w:rsidRPr="009406F8" w14:paraId="7038B18A" w14:textId="77777777" w:rsidTr="00796EDF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589F3CFF" w14:textId="77777777" w:rsidR="004A7021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ANNO 2023</w:t>
            </w:r>
          </w:p>
          <w:p w14:paraId="6FF3D953" w14:textId="77777777" w:rsidR="004A7021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8E54B6C" w14:textId="77777777" w:rsidR="004A7021" w:rsidRPr="00A34268" w:rsidRDefault="004A7021" w:rsidP="00796EDF">
            <w:pPr>
              <w:jc w:val="left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Descrizione Obiettivo: </w:t>
            </w:r>
            <w:r w:rsidRPr="001002A3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l’obiettivo mira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al miglioramento del</w:t>
            </w:r>
            <w:r w:rsidRPr="001002A3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l’attività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negoziale del Comune, attraverso la gestione degli strumenti già a disposizione </w:t>
            </w:r>
            <w:r w:rsidRPr="00A34268">
              <w:rPr>
                <w:rFonts w:ascii="Garamond" w:hAnsi="Garamond"/>
                <w:b w:val="0"/>
                <w:bCs w:val="0"/>
                <w:sz w:val="20"/>
                <w:szCs w:val="20"/>
              </w:rPr>
              <w:t>dell’Amministrazione (CUC Undicesima Comunità Montana del Lazio, CONSIP e NET4MARKET).</w:t>
            </w:r>
          </w:p>
          <w:p w14:paraId="0F8B5B42" w14:textId="77777777" w:rsidR="004A7021" w:rsidRPr="00EB5549" w:rsidRDefault="004A7021" w:rsidP="00796EDF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4A7021" w:rsidRPr="009406F8" w14:paraId="7A7419EB" w14:textId="77777777" w:rsidTr="00796EDF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49FFEEAC" w14:textId="77777777" w:rsidR="004A7021" w:rsidRDefault="004A7021" w:rsidP="00796EDF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A7021" w:rsidRPr="009406F8" w14:paraId="6D2EDF1D" w14:textId="77777777" w:rsidTr="00796EDF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5313399E" w14:textId="77777777" w:rsidR="004A7021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39635F2" w14:textId="77777777" w:rsidR="004A7021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4A04CB2" w14:textId="77777777" w:rsidR="004A7021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4AB22F4" w14:textId="77777777" w:rsidR="004A7021" w:rsidRPr="00D86951" w:rsidRDefault="004A7021" w:rsidP="00796EDF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partecipazione alla negoziazione del Comune sulla piattaforma CUC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5468BFC2" w14:textId="77777777" w:rsidR="004A7021" w:rsidRPr="00F36BAF" w:rsidRDefault="004A7021" w:rsidP="00796ED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1915C81" w14:textId="77777777" w:rsidR="004A7021" w:rsidRPr="00F36BAF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0969156" w14:textId="77777777" w:rsidR="004A7021" w:rsidRPr="00F36BAF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B526D3B" w14:textId="77777777" w:rsidR="004A7021" w:rsidRPr="00F36BAF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43533DE" w14:textId="77777777" w:rsidR="004A7021" w:rsidRPr="00F36BAF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813B7C5" w14:textId="77777777" w:rsidR="004A7021" w:rsidRPr="00F36BAF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577DDE86" w14:textId="77777777" w:rsidR="004A7021" w:rsidRPr="004205BE" w:rsidRDefault="004A7021" w:rsidP="00796ED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2CEB258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E9C9085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760FAC8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5E81BAE6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31EBE74B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4214E4A3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36942A7D" w14:textId="77777777" w:rsidR="004A7021" w:rsidRPr="009406F8" w:rsidRDefault="004A7021" w:rsidP="00796EDF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4A7021" w:rsidRPr="009406F8" w14:paraId="7F5A131F" w14:textId="77777777" w:rsidTr="00796EDF">
        <w:trPr>
          <w:trHeight w:val="278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A325658" w14:textId="77777777" w:rsidR="004A7021" w:rsidRPr="009406F8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8273CB8" w14:textId="77777777" w:rsidR="004A7021" w:rsidRPr="009406F8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4513503" w14:textId="77777777" w:rsidR="004A7021" w:rsidRPr="009406F8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A6B8995" w14:textId="77777777" w:rsidR="004A7021" w:rsidRPr="009406F8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A89FCA3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AADB515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508C57D" w14:textId="77777777" w:rsidR="004A7021" w:rsidRPr="004205BE" w:rsidRDefault="004A7021" w:rsidP="00796EDF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C8D249A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DC1F9C4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597BB87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9021664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2021C6D5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4AD59E50" w14:textId="77777777" w:rsidR="004A7021" w:rsidRPr="004205BE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3228DA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027411A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7CF93458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A7021" w:rsidRPr="009406F8" w14:paraId="66C9B290" w14:textId="77777777" w:rsidTr="00796EDF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C7DEE" w14:textId="77777777" w:rsidR="004A7021" w:rsidRPr="009406F8" w:rsidRDefault="004A7021" w:rsidP="00796EDF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partecipazione alla negoziazione del Comune sulla piattaforma CONSIP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797DC11" w14:textId="77777777" w:rsidR="004A7021" w:rsidRPr="009406F8" w:rsidRDefault="004A7021" w:rsidP="00796EDF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7E25263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07F947B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6FF777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7586B1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BD14CF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AD4213E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0C0B68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41E845A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1C835EE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8C9BF02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EB17783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29084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19AEED13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A7021" w:rsidRPr="009406F8" w14:paraId="09D3D153" w14:textId="77777777" w:rsidTr="00796EDF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43526" w14:textId="77777777" w:rsidR="004A7021" w:rsidRPr="009406F8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partecipazione alla negoziazione del Comune sulla piattaform</w:t>
            </w:r>
            <w:r w:rsidRPr="00A34268">
              <w:rPr>
                <w:rFonts w:ascii="Garamond" w:hAnsi="Garamond"/>
                <w:b w:val="0"/>
                <w:iCs/>
                <w:sz w:val="20"/>
                <w:szCs w:val="20"/>
              </w:rPr>
              <w:t>a NET4MARKET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7CFCB" w14:textId="77777777" w:rsidR="004A7021" w:rsidRPr="009406F8" w:rsidRDefault="004A7021" w:rsidP="00796EDF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BB6230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B26AD6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96255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E58B1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D5F90" w14:textId="77777777" w:rsidR="004A7021" w:rsidRPr="00A05249" w:rsidRDefault="004A7021" w:rsidP="00796ED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67C1F3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884852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4B1861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F3099F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C4DE13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88330D" w14:textId="77777777" w:rsidR="004A7021" w:rsidRPr="00A05249" w:rsidRDefault="004A7021" w:rsidP="00796ED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96B9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63BF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710E" w14:textId="77777777" w:rsidR="004A7021" w:rsidRPr="009406F8" w:rsidRDefault="004A7021" w:rsidP="00796EDF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A7021" w:rsidRPr="009406F8" w14:paraId="34F82EF7" w14:textId="77777777" w:rsidTr="00796EDF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E120936" w14:textId="77777777" w:rsidR="004A7021" w:rsidRDefault="004A7021" w:rsidP="00796EDF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4A7021" w:rsidRPr="009406F8" w14:paraId="76FD5A39" w14:textId="77777777" w:rsidTr="00796EDF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02E851C" w14:textId="77777777" w:rsidR="004A7021" w:rsidRPr="009406F8" w:rsidRDefault="004A7021" w:rsidP="00796EDF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3B552AD" w14:textId="77777777" w:rsidR="004A7021" w:rsidRPr="00D04FBD" w:rsidRDefault="004A7021" w:rsidP="00796EDF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5E315F9B" w14:textId="77777777" w:rsidR="004A7021" w:rsidRPr="00D04FBD" w:rsidRDefault="004A7021" w:rsidP="00796EDF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272DB652" w14:textId="77777777" w:rsidR="004A7021" w:rsidRDefault="004A7021" w:rsidP="00796EDF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FB828AE" w14:textId="77777777" w:rsidR="004A7021" w:rsidRPr="009406F8" w:rsidRDefault="004A7021" w:rsidP="00796EDF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4A7021" w:rsidRPr="009406F8" w14:paraId="7E0ECF5E" w14:textId="77777777" w:rsidTr="00796EDF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707B33B1" w14:textId="77777777" w:rsidR="004A7021" w:rsidRPr="00EB5BD8" w:rsidRDefault="004A7021" w:rsidP="00796EDF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Numero procedimenti a cui ha preso parte</w:t>
            </w:r>
          </w:p>
        </w:tc>
        <w:tc>
          <w:tcPr>
            <w:tcW w:w="1589" w:type="dxa"/>
            <w:gridSpan w:val="7"/>
            <w:vAlign w:val="center"/>
          </w:tcPr>
          <w:p w14:paraId="25918457" w14:textId="2C7F09D0" w:rsidR="004A7021" w:rsidRPr="00A34268" w:rsidRDefault="00645FDA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34268">
              <w:rPr>
                <w:rFonts w:ascii="Garamond" w:hAnsi="Garamond"/>
                <w:b w:val="0"/>
                <w:sz w:val="20"/>
                <w:szCs w:val="20"/>
              </w:rPr>
              <w:t>6</w:t>
            </w:r>
            <w:r w:rsidR="004A7021" w:rsidRPr="00A3426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5"/>
            <w:vAlign w:val="center"/>
          </w:tcPr>
          <w:p w14:paraId="5A8ECB14" w14:textId="77777777" w:rsidR="004A7021" w:rsidRPr="00EB5BD8" w:rsidRDefault="004A7021" w:rsidP="00796ED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311B76D" w14:textId="34D52377" w:rsidR="004A7021" w:rsidRPr="00EB5BD8" w:rsidRDefault="00A95D0D" w:rsidP="00796EDF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  <w:r w:rsidR="00A3426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49B69F6C" w14:textId="36BFB2F1" w:rsidR="004A7021" w:rsidRPr="00EB5BD8" w:rsidRDefault="00A34268" w:rsidP="00796EDF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34268" w:rsidRPr="009406F8" w14:paraId="4E1F0678" w14:textId="77777777" w:rsidTr="00A342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40E3" w14:textId="77777777" w:rsidR="00A34268" w:rsidRPr="00EB5BD8" w:rsidRDefault="00A34268" w:rsidP="00A34268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Pr="002C7DAA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Numero procedure concluse </w:t>
            </w:r>
            <w:r w:rsidRPr="00A34268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con proposta di aggiudicazione,  per gara deserta  accertata o per inadeguatezza delle offerte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98A3" w14:textId="6E2D9D49" w:rsidR="00A34268" w:rsidRPr="00A34268" w:rsidRDefault="00A34268" w:rsidP="00A3426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34268">
              <w:rPr>
                <w:rFonts w:ascii="Garamond" w:hAnsi="Garamond"/>
                <w:b w:val="0"/>
                <w:sz w:val="20"/>
                <w:szCs w:val="20"/>
              </w:rPr>
              <w:t xml:space="preserve"> 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73A" w14:textId="77777777" w:rsidR="00A34268" w:rsidRPr="00EB5BD8" w:rsidRDefault="00A34268" w:rsidP="00A3426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F6E1" w14:textId="4D5F6AB3" w:rsidR="00A34268" w:rsidRPr="00EB5BD8" w:rsidRDefault="00A34268" w:rsidP="00A3426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1BA2" w14:textId="795CEACE" w:rsidR="00A34268" w:rsidRPr="00EB5BD8" w:rsidRDefault="00A34268" w:rsidP="00A3426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34268" w:rsidRPr="009406F8" w14:paraId="4D8C6FB3" w14:textId="77777777" w:rsidTr="00A34268">
        <w:trPr>
          <w:trHeight w:val="48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174803A9" w14:textId="77777777" w:rsidR="00A34268" w:rsidRPr="00A34268" w:rsidRDefault="00A34268" w:rsidP="00A34268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A34268"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40C12A9C" w14:textId="77777777" w:rsidR="00A34268" w:rsidRPr="002C7DAA" w:rsidRDefault="00A34268" w:rsidP="00A34268">
            <w:pPr>
              <w:jc w:val="left"/>
              <w:rPr>
                <w:rFonts w:ascii="Garamond" w:hAnsi="Garamond"/>
                <w:bCs w:val="0"/>
                <w:sz w:val="20"/>
                <w:szCs w:val="20"/>
                <w:highlight w:val="yellow"/>
              </w:rPr>
            </w:pPr>
          </w:p>
        </w:tc>
      </w:tr>
    </w:tbl>
    <w:p w14:paraId="1FA5F561" w14:textId="77777777" w:rsidR="004A7021" w:rsidRDefault="004A7021" w:rsidP="004A7021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(outcome), - di contesto.</w:t>
      </w:r>
    </w:p>
    <w:p w14:paraId="3CC34B6D" w14:textId="77777777" w:rsidR="004A7021" w:rsidRPr="008C56D9" w:rsidRDefault="004A7021" w:rsidP="004A7021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6FB1CC41" w14:textId="77777777" w:rsidR="005F1D3C" w:rsidRDefault="005F1D3C"/>
    <w:sectPr w:rsidR="005F1D3C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021"/>
    <w:rsid w:val="00163AE7"/>
    <w:rsid w:val="002672BF"/>
    <w:rsid w:val="003F6E54"/>
    <w:rsid w:val="004A7021"/>
    <w:rsid w:val="005F1D3C"/>
    <w:rsid w:val="00645FDA"/>
    <w:rsid w:val="00730365"/>
    <w:rsid w:val="00A34268"/>
    <w:rsid w:val="00A95D0D"/>
    <w:rsid w:val="00BE4119"/>
    <w:rsid w:val="00C0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2317"/>
  <w15:chartTrackingRefBased/>
  <w15:docId w15:val="{7CC90937-B02B-4E89-9774-2C875C2F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021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tempestinil@comune.monteporziocatone.rm.it</dc:creator>
  <cp:keywords/>
  <dc:description/>
  <cp:lastModifiedBy>federico giacomozzi</cp:lastModifiedBy>
  <cp:revision>4</cp:revision>
  <dcterms:created xsi:type="dcterms:W3CDTF">2023-04-21T14:24:00Z</dcterms:created>
  <dcterms:modified xsi:type="dcterms:W3CDTF">2023-05-24T09:13:00Z</dcterms:modified>
</cp:coreProperties>
</file>